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DE9" w:rsidRPr="00CB22B5" w:rsidRDefault="00EF4361" w:rsidP="00CB22B5">
      <w:pPr>
        <w:jc w:val="center"/>
        <w:rPr>
          <w:rFonts w:ascii="Times New Roman" w:hAnsi="Times New Roman" w:cs="Times New Roman"/>
          <w:b/>
          <w:sz w:val="24"/>
        </w:rPr>
      </w:pPr>
      <w:r w:rsidRPr="00CB22B5">
        <w:rPr>
          <w:rFonts w:ascii="Times New Roman" w:hAnsi="Times New Roman" w:cs="Times New Roman"/>
          <w:b/>
          <w:sz w:val="24"/>
        </w:rPr>
        <w:t>Сверка</w:t>
      </w:r>
      <w:r w:rsidR="00CB22B5" w:rsidRPr="00CB22B5">
        <w:rPr>
          <w:rFonts w:ascii="Times New Roman" w:hAnsi="Times New Roman" w:cs="Times New Roman"/>
          <w:b/>
          <w:sz w:val="24"/>
        </w:rPr>
        <w:t xml:space="preserve"> педагогических кадров на 2025-2026 учебный год</w:t>
      </w:r>
    </w:p>
    <w:tbl>
      <w:tblPr>
        <w:tblW w:w="1489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1948"/>
        <w:gridCol w:w="1659"/>
        <w:gridCol w:w="1111"/>
        <w:gridCol w:w="1295"/>
        <w:gridCol w:w="2381"/>
        <w:gridCol w:w="2724"/>
        <w:gridCol w:w="1407"/>
        <w:gridCol w:w="1843"/>
      </w:tblGrid>
      <w:tr w:rsidR="00EF4361" w:rsidRPr="00EF4361" w:rsidTr="00CB22B5">
        <w:trPr>
          <w:trHeight w:val="1037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</w:t>
            </w:r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Должность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нагрузка (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шт.ед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.)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Стаж (общий,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пед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, по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долж-сти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Образование, ВУЗ, год окончания</w:t>
            </w:r>
          </w:p>
        </w:tc>
        <w:tc>
          <w:tcPr>
            <w:tcW w:w="2724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Специальность, квалификация по диплом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у(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переподготовка если имеется)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Квалификационная категория, год</w:t>
            </w:r>
          </w:p>
        </w:tc>
        <w:tc>
          <w:tcPr>
            <w:tcW w:w="1843" w:type="dxa"/>
            <w:shd w:val="clear" w:color="auto" w:fill="auto"/>
            <w:hideMark/>
          </w:tcPr>
          <w:p w:rsidR="00EF4361" w:rsidRPr="00EF436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Повышение квалификации</w:t>
            </w:r>
          </w:p>
        </w:tc>
      </w:tr>
      <w:tr w:rsidR="00EF4361" w:rsidRPr="00EF4361" w:rsidTr="00EF4361">
        <w:trPr>
          <w:trHeight w:val="1770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ЗариповаЭльвира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Мисбахетдиновна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Заведующая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37/37/21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Академия Социального образования (КСЮИ)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2006г.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«Психолог» Преподаватель психологии </w:t>
            </w:r>
          </w:p>
        </w:tc>
        <w:tc>
          <w:tcPr>
            <w:tcW w:w="1407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  <w:hideMark/>
          </w:tcPr>
          <w:p w:rsidR="00EF4361" w:rsidRPr="00A76241" w:rsidRDefault="00A76241" w:rsidP="00CB22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76241">
              <w:rPr>
                <w:rFonts w:ascii="Times New Roman" w:hAnsi="Times New Roman" w:cs="Times New Roman"/>
                <w:sz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2025 г.</w:t>
            </w:r>
          </w:p>
        </w:tc>
      </w:tr>
      <w:tr w:rsidR="00EF4361" w:rsidRPr="00EF4361" w:rsidTr="00EF4361">
        <w:trPr>
          <w:trHeight w:val="1272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Саитова Эльвира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.в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оспитатель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Педагог-психолог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0.5           0.5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32/32/1мес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Высшее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Набережночелнинский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государственный педагогический институт", 1998 г.                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Преподаватель дошкольной педагогики и психологии. Методист по дошкольному образованию, 1998г.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кв. категория, 2024г.</w:t>
            </w:r>
          </w:p>
        </w:tc>
        <w:tc>
          <w:tcPr>
            <w:tcW w:w="1843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33293B" w:rsidRPr="0033293B">
              <w:rPr>
                <w:rFonts w:ascii="Times New Roman" w:hAnsi="Times New Roman" w:cs="Times New Roman"/>
                <w:sz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="0033293B" w:rsidRPr="0033293B">
              <w:rPr>
                <w:rFonts w:ascii="Times New Roman" w:hAnsi="Times New Roman" w:cs="Times New Roman"/>
                <w:sz w:val="24"/>
              </w:rPr>
              <w:lastRenderedPageBreak/>
              <w:t>психологии и образования Казанского (Приволжского) Федерального Университета</w:t>
            </w:r>
            <w:r w:rsidR="0033293B">
              <w:rPr>
                <w:rFonts w:ascii="Times New Roman" w:hAnsi="Times New Roman" w:cs="Times New Roman"/>
                <w:sz w:val="24"/>
              </w:rPr>
              <w:t>, 2025г.</w:t>
            </w:r>
          </w:p>
        </w:tc>
      </w:tr>
      <w:tr w:rsidR="00EF4361" w:rsidRPr="00EF4361" w:rsidTr="00CB22B5">
        <w:trPr>
          <w:trHeight w:val="1762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Радмила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Ильясовна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Инструктор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ультуры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Специалист по охране труда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0.5           0.5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4/10мес/ 10мес  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Среднее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професиональн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., "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Казакнский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инновационный университет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им.В.Г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2023г.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"Дошкольное образование"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  <w:hideMark/>
          </w:tcPr>
          <w:p w:rsidR="00EF4361" w:rsidRPr="00EF4361" w:rsidRDefault="0033293B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Обучается заочно</w:t>
            </w:r>
          </w:p>
        </w:tc>
      </w:tr>
      <w:tr w:rsidR="00EF4361" w:rsidRPr="00EF4361" w:rsidTr="00CB22B5">
        <w:trPr>
          <w:trHeight w:val="548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Алина Алексеевна</w:t>
            </w:r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Музыкальный руководитель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45658,00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40461,00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Высшее/ФГАОУВО "Казанский (Приволжский федеральный университет"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2016г.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Бакалавр, "Педагогическое образование"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первая кв. категория,     2024 г.</w:t>
            </w:r>
          </w:p>
        </w:tc>
        <w:tc>
          <w:tcPr>
            <w:tcW w:w="1843" w:type="dxa"/>
            <w:shd w:val="clear" w:color="auto" w:fill="auto"/>
            <w:hideMark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2024г.</w:t>
            </w:r>
          </w:p>
        </w:tc>
      </w:tr>
      <w:tr w:rsidR="00EF4361" w:rsidRPr="00EF4361" w:rsidTr="00A76241">
        <w:trPr>
          <w:trHeight w:val="1605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Шакирзянова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Роза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Миннегафуриевна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Учитель-логопед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29/19/19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"Московский социально-гуманитарный институт"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осква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2008г.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Учитель-логопед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кв. категория, 2023г.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33293B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2025г.</w:t>
            </w:r>
          </w:p>
        </w:tc>
      </w:tr>
      <w:tr w:rsidR="00EF4361" w:rsidRPr="00EF4361" w:rsidTr="00A76241">
        <w:trPr>
          <w:trHeight w:val="2208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proofErr w:type="spellStart"/>
            <w:r w:rsidRPr="00A76241">
              <w:rPr>
                <w:rFonts w:ascii="Times New Roman" w:eastAsia="Times New Roman" w:hAnsi="Times New Roman" w:cs="Times New Roman"/>
                <w:lang w:eastAsia="ru-RU"/>
              </w:rPr>
              <w:t>Миннебаева</w:t>
            </w:r>
            <w:proofErr w:type="spellEnd"/>
            <w:r w:rsidRPr="00A7624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76241">
              <w:rPr>
                <w:rFonts w:ascii="Times New Roman" w:eastAsia="Times New Roman" w:hAnsi="Times New Roman" w:cs="Times New Roman"/>
                <w:lang w:eastAsia="ru-RU"/>
              </w:rPr>
              <w:t>Ля</w:t>
            </w:r>
            <w:r w:rsidR="00EF4361" w:rsidRPr="00A76241">
              <w:rPr>
                <w:rFonts w:ascii="Times New Roman" w:eastAsia="Times New Roman" w:hAnsi="Times New Roman" w:cs="Times New Roman"/>
                <w:lang w:eastAsia="ru-RU"/>
              </w:rPr>
              <w:t>йла</w:t>
            </w:r>
            <w:proofErr w:type="spellEnd"/>
            <w:r w:rsidR="00EF4361" w:rsidRPr="00A7624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EF4361" w:rsidRPr="00A76241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 татарского языка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0.75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5/8</w:t>
            </w:r>
            <w:r w:rsidR="00EF4361"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</w:t>
            </w:r>
          </w:p>
        </w:tc>
        <w:tc>
          <w:tcPr>
            <w:tcW w:w="2381" w:type="dxa"/>
            <w:shd w:val="clear" w:color="auto" w:fill="auto"/>
            <w:hideMark/>
          </w:tcPr>
          <w:p w:rsidR="00A76241" w:rsidRPr="00A7624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Среднее профессиональное</w:t>
            </w:r>
          </w:p>
          <w:p w:rsidR="00A76241" w:rsidRPr="00A7624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ЧОУ </w:t>
            </w:r>
            <w:proofErr w:type="gramStart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</w:t>
            </w:r>
            <w:proofErr w:type="gramEnd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«Казанский  инновационный университет имени </w:t>
            </w:r>
            <w:proofErr w:type="spellStart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EF4361" w:rsidRPr="00EF4361" w:rsidRDefault="00A7624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Квалиф</w:t>
            </w:r>
            <w:proofErr w:type="spellEnd"/>
            <w:r w:rsidRP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Воспитатель детей дошкольного возраста</w:t>
            </w:r>
          </w:p>
        </w:tc>
        <w:tc>
          <w:tcPr>
            <w:tcW w:w="2724" w:type="dxa"/>
            <w:shd w:val="clear" w:color="auto" w:fill="auto"/>
            <w:hideMark/>
          </w:tcPr>
          <w:p w:rsidR="00A7624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«Дошкольное </w:t>
            </w:r>
            <w:r w:rsidR="00A7624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образование» </w:t>
            </w:r>
          </w:p>
          <w:p w:rsidR="00EF4361" w:rsidRPr="00A76241" w:rsidRDefault="00EF4361" w:rsidP="00CB2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33293B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Обучается заочно</w:t>
            </w:r>
          </w:p>
        </w:tc>
      </w:tr>
      <w:tr w:rsidR="00EF4361" w:rsidRPr="00EF4361" w:rsidTr="00CB22B5">
        <w:trPr>
          <w:trHeight w:val="1693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Раиса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Зиннуровна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30/22/24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высшего образования "Казанский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инновацион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университет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 2017г.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"Дошкольное образование"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кв. категория,  2024г.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 xml:space="preserve">Государственное автономное образовательное учреждение дополнительного профессионального образования </w:t>
            </w:r>
            <w:r w:rsidRPr="0033293B">
              <w:rPr>
                <w:rFonts w:ascii="Times New Roman" w:hAnsi="Times New Roman" w:cs="Times New Roman"/>
                <w:sz w:val="24"/>
              </w:rPr>
              <w:lastRenderedPageBreak/>
              <w:t>«Институт развития образования Республики Татарстан», 2023г.</w:t>
            </w:r>
          </w:p>
        </w:tc>
      </w:tr>
      <w:tr w:rsidR="00EF4361" w:rsidRPr="00EF4361" w:rsidTr="00A76241">
        <w:trPr>
          <w:trHeight w:val="1800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Мухаметшина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Фаизовна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30/16/16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высшего образования "Казанский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инновацион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университет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 2017г.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"Дошкольное образование"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кв. категория,  2023г.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Татарстан». 2023г.</w:t>
            </w:r>
          </w:p>
        </w:tc>
      </w:tr>
      <w:tr w:rsidR="00EF4361" w:rsidRPr="00EF4361" w:rsidTr="00CB22B5">
        <w:trPr>
          <w:trHeight w:val="1268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Гарипова  Лилия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4/3/3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Высшее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«Казанский национальный исследовательский технологический университет» г. Казань, 2018 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"Экономика". Профессиональная переподготовка ФГАОУВО «Казанский федеральный университет» «Педагогика и методика дошкольного образования», 2020г.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первая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атегория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2024г. 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A76241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</w:t>
            </w:r>
            <w:r w:rsidRPr="0033293B">
              <w:rPr>
                <w:rFonts w:ascii="Times New Roman" w:hAnsi="Times New Roman" w:cs="Times New Roman"/>
                <w:sz w:val="24"/>
              </w:rPr>
              <w:lastRenderedPageBreak/>
              <w:t>(Приволжского) Федерального Университета. 2023г.</w:t>
            </w:r>
          </w:p>
        </w:tc>
      </w:tr>
      <w:tr w:rsidR="00EF4361" w:rsidRPr="00EF4361" w:rsidTr="00CB22B5">
        <w:trPr>
          <w:trHeight w:val="265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Сагдиева Ильмира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Асхаровна</w:t>
            </w:r>
            <w:proofErr w:type="spellEnd"/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29/16/16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высшего образования «Казанский инновационный университет имени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2017г.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"Дошкольное образование"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823929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2023</w:t>
            </w:r>
            <w:r w:rsidR="00EF4361"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Татарстан». 2023г.</w:t>
            </w:r>
          </w:p>
        </w:tc>
      </w:tr>
      <w:tr w:rsidR="00EF4361" w:rsidRPr="00EF4361" w:rsidTr="00CB22B5">
        <w:trPr>
          <w:trHeight w:val="3103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Хазиева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Талгатовна</w:t>
            </w:r>
            <w:proofErr w:type="spellEnd"/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0.83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16/11/2мес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ВО "Восточная экономико- юридическая гуманитарная академия"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льметьевск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2018.г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Профессиональная переподготовка Государственное автономное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проефессиональное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образовательное учреждение "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Набережночелнинский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педагогический колледж"</w:t>
            </w:r>
          </w:p>
        </w:tc>
        <w:tc>
          <w:tcPr>
            <w:tcW w:w="1407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bookmarkStart w:id="0" w:name="_GoBack"/>
            <w:bookmarkEnd w:id="0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33293B">
              <w:rPr>
                <w:rFonts w:ascii="Times New Roman" w:hAnsi="Times New Roman" w:cs="Times New Roman"/>
                <w:sz w:val="24"/>
              </w:rPr>
              <w:t>Набережночелнинский</w:t>
            </w:r>
            <w:proofErr w:type="spellEnd"/>
            <w:r w:rsidRPr="0033293B">
              <w:rPr>
                <w:rFonts w:ascii="Times New Roman" w:hAnsi="Times New Roman" w:cs="Times New Roman"/>
                <w:sz w:val="24"/>
              </w:rPr>
              <w:t xml:space="preserve"> педагогический колледж», 2024г.</w:t>
            </w:r>
          </w:p>
        </w:tc>
      </w:tr>
      <w:tr w:rsidR="00EF4361" w:rsidRPr="00EF4361" w:rsidTr="0033293B">
        <w:trPr>
          <w:trHeight w:val="1399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Гульнара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Ахтямовна</w:t>
            </w:r>
            <w:proofErr w:type="spellEnd"/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32/31/31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высшего образования «Казанский инновационный университет имени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(ИЭУП)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2017г.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Бакалавр, "Дошкольное образование" 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823929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Первая категория,  2023</w:t>
            </w:r>
            <w:r w:rsidR="00EF4361"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образовательное учреждение дополнительно</w:t>
            </w:r>
            <w:r w:rsidRPr="0033293B">
              <w:rPr>
                <w:rFonts w:ascii="Times New Roman" w:hAnsi="Times New Roman" w:cs="Times New Roman"/>
                <w:sz w:val="24"/>
              </w:rPr>
              <w:lastRenderedPageBreak/>
              <w:t>го профессионального образования «Институт развития образования Республики Татарстан», 2023г.</w:t>
            </w:r>
          </w:p>
        </w:tc>
      </w:tr>
      <w:tr w:rsidR="00EF4361" w:rsidRPr="00EF4361" w:rsidTr="00A76241">
        <w:trPr>
          <w:trHeight w:val="2565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13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Мухамадиева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Светлана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Радимовна</w:t>
            </w:r>
            <w:proofErr w:type="spellEnd"/>
          </w:p>
        </w:tc>
        <w:tc>
          <w:tcPr>
            <w:tcW w:w="1659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16/16/16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Высшее, ЧОУ высшего образования «Казанский инновационный университет имени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2017г.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"Дошкольное образование" 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категория,    2024 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Татарстан». 2023г.</w:t>
            </w:r>
          </w:p>
        </w:tc>
      </w:tr>
      <w:tr w:rsidR="00EF4361" w:rsidRPr="00EF4361" w:rsidTr="00A76241">
        <w:trPr>
          <w:trHeight w:val="2175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Насибуллина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Ильмира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Ильдаровна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1.0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6/6/6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Высшее/ ЧОУ "Восточная экономико-юридическая Гуманитарная академия"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.У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 2017 г.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Бакалавр, "Дошкольное образование"  </w:t>
            </w:r>
          </w:p>
        </w:tc>
        <w:tc>
          <w:tcPr>
            <w:tcW w:w="1407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 кв. категория,  2024г.</w:t>
            </w:r>
          </w:p>
        </w:tc>
        <w:tc>
          <w:tcPr>
            <w:tcW w:w="1843" w:type="dxa"/>
            <w:shd w:val="clear" w:color="auto" w:fill="auto"/>
          </w:tcPr>
          <w:p w:rsidR="00EF4361" w:rsidRPr="0033293B" w:rsidRDefault="00DE4424" w:rsidP="00CB22B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3293B">
              <w:rPr>
                <w:rFonts w:ascii="Times New Roman" w:hAnsi="Times New Roman" w:cs="Times New Roman"/>
                <w:sz w:val="24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33293B">
              <w:rPr>
                <w:rFonts w:ascii="Times New Roman" w:hAnsi="Times New Roman" w:cs="Times New Roman"/>
                <w:sz w:val="24"/>
              </w:rPr>
              <w:t>Набережночелнинский</w:t>
            </w:r>
            <w:proofErr w:type="spellEnd"/>
            <w:r w:rsidRPr="0033293B">
              <w:rPr>
                <w:rFonts w:ascii="Times New Roman" w:hAnsi="Times New Roman" w:cs="Times New Roman"/>
                <w:sz w:val="24"/>
              </w:rPr>
              <w:t xml:space="preserve"> педагогический колледж», 2024г.</w:t>
            </w:r>
          </w:p>
        </w:tc>
      </w:tr>
      <w:tr w:rsidR="00EF4361" w:rsidRPr="00EF4361" w:rsidTr="00CB22B5">
        <w:trPr>
          <w:trHeight w:val="2391"/>
        </w:trPr>
        <w:tc>
          <w:tcPr>
            <w:tcW w:w="53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15</w:t>
            </w:r>
          </w:p>
        </w:tc>
        <w:tc>
          <w:tcPr>
            <w:tcW w:w="1948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Сахавиева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Ильсия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Тулкиновна</w:t>
            </w:r>
            <w:proofErr w:type="spellEnd"/>
          </w:p>
        </w:tc>
        <w:tc>
          <w:tcPr>
            <w:tcW w:w="1659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 Мл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оспитатель</w:t>
            </w:r>
          </w:p>
        </w:tc>
        <w:tc>
          <w:tcPr>
            <w:tcW w:w="111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361">
              <w:rPr>
                <w:rFonts w:ascii="Calibri" w:eastAsia="Times New Roman" w:hAnsi="Calibri" w:cs="Calibri"/>
                <w:color w:val="000000"/>
                <w:lang w:eastAsia="ru-RU"/>
              </w:rPr>
              <w:t>0.5             0.5</w:t>
            </w:r>
          </w:p>
        </w:tc>
        <w:tc>
          <w:tcPr>
            <w:tcW w:w="1295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4/10мес/ 10мес  </w:t>
            </w:r>
          </w:p>
        </w:tc>
        <w:tc>
          <w:tcPr>
            <w:tcW w:w="2381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Среднее специальное,  ЧОУ высшего образования «Казанский инновационный университет имени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азань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2017г.  </w:t>
            </w:r>
          </w:p>
        </w:tc>
        <w:tc>
          <w:tcPr>
            <w:tcW w:w="2724" w:type="dxa"/>
            <w:shd w:val="clear" w:color="auto" w:fill="auto"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"Дошкольное образование"</w:t>
            </w:r>
          </w:p>
        </w:tc>
        <w:tc>
          <w:tcPr>
            <w:tcW w:w="1407" w:type="dxa"/>
            <w:shd w:val="clear" w:color="auto" w:fill="auto"/>
            <w:noWrap/>
            <w:hideMark/>
          </w:tcPr>
          <w:p w:rsidR="00EF4361" w:rsidRPr="00EF4361" w:rsidRDefault="00EF4361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Без </w:t>
            </w:r>
            <w:proofErr w:type="spell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</w:t>
            </w:r>
            <w:proofErr w:type="gramStart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proofErr w:type="spellEnd"/>
            <w:r w:rsidRPr="00EF43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</w:p>
        </w:tc>
        <w:tc>
          <w:tcPr>
            <w:tcW w:w="1843" w:type="dxa"/>
            <w:shd w:val="clear" w:color="auto" w:fill="auto"/>
          </w:tcPr>
          <w:p w:rsidR="00EF4361" w:rsidRPr="00EF4361" w:rsidRDefault="00CB22B5" w:rsidP="00CB2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Обучается заочно</w:t>
            </w:r>
          </w:p>
        </w:tc>
      </w:tr>
    </w:tbl>
    <w:p w:rsidR="00EF4361" w:rsidRDefault="00EF4361"/>
    <w:sectPr w:rsidR="00EF4361" w:rsidSect="00CB22B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61"/>
    <w:rsid w:val="00215F61"/>
    <w:rsid w:val="0033293B"/>
    <w:rsid w:val="006E6F1B"/>
    <w:rsid w:val="00751E47"/>
    <w:rsid w:val="007D6F47"/>
    <w:rsid w:val="00823929"/>
    <w:rsid w:val="00A76241"/>
    <w:rsid w:val="00CB22B5"/>
    <w:rsid w:val="00DE4424"/>
    <w:rsid w:val="00EF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3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2EDDD-501B-4D99-B717-00B00EE0F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Ришат Саитов</dc:creator>
  <cp:keywords/>
  <dc:description/>
  <cp:lastModifiedBy>User</cp:lastModifiedBy>
  <cp:revision>4</cp:revision>
  <dcterms:created xsi:type="dcterms:W3CDTF">2025-08-24T16:43:00Z</dcterms:created>
  <dcterms:modified xsi:type="dcterms:W3CDTF">2025-09-22T08:21:00Z</dcterms:modified>
</cp:coreProperties>
</file>